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187"/>
      </w:tblGrid>
      <w:tr w:rsidR="00EF7A94" w:rsidRPr="00171039" w:rsidTr="00EF7A94">
        <w:trPr>
          <w:trHeight w:val="1230"/>
        </w:trPr>
        <w:tc>
          <w:tcPr>
            <w:tcW w:w="1101" w:type="dxa"/>
            <w:noWrap/>
            <w:hideMark/>
          </w:tcPr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  <w:noProof/>
                <w:lang w:eastAsia="hr-HR"/>
              </w:rPr>
              <w:drawing>
                <wp:anchor distT="0" distB="0" distL="114300" distR="114300" simplePos="0" relativeHeight="251662336" behindDoc="0" locked="0" layoutInCell="1" allowOverlap="1" wp14:anchorId="05C63F90" wp14:editId="21811B8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74929</wp:posOffset>
                  </wp:positionV>
                  <wp:extent cx="276225" cy="371475"/>
                  <wp:effectExtent l="0" t="0" r="9525" b="9525"/>
                  <wp:wrapNone/>
                  <wp:docPr id="4" name="Slika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EF7A94" w:rsidRPr="00171039">
              <w:trPr>
                <w:trHeight w:val="123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7A94" w:rsidRPr="00171039" w:rsidRDefault="00EF7A94">
                  <w:pPr>
                    <w:rPr>
                      <w:rFonts w:ascii="Times New Roman" w:hAnsi="Times New Roman" w:cs="Times New Roman"/>
                    </w:rPr>
                  </w:pPr>
                  <w:bookmarkStart w:id="0" w:name="RANGE!A1:C15"/>
                  <w:bookmarkEnd w:id="0"/>
                  <w:r w:rsidRPr="00171039">
                    <w:rPr>
                      <w:rFonts w:ascii="Times New Roman" w:hAnsi="Times New Roman" w:cs="Times New Roman"/>
                      <w:noProof/>
                      <w:lang w:eastAsia="hr-HR"/>
                    </w:rPr>
                    <w:drawing>
                      <wp:anchor distT="0" distB="0" distL="114300" distR="114300" simplePos="0" relativeHeight="251663360" behindDoc="0" locked="0" layoutInCell="1" allowOverlap="1" wp14:anchorId="7108F36F" wp14:editId="7F6FE5C7">
                        <wp:simplePos x="0" y="0"/>
                        <wp:positionH relativeFrom="column">
                          <wp:posOffset>285115</wp:posOffset>
                        </wp:positionH>
                        <wp:positionV relativeFrom="paragraph">
                          <wp:posOffset>154305</wp:posOffset>
                        </wp:positionV>
                        <wp:extent cx="247650" cy="304800"/>
                        <wp:effectExtent l="0" t="0" r="0" b="0"/>
                        <wp:wrapNone/>
                        <wp:docPr id="5" name="Slika 5" descr="http://web.zpr.fer.hr/ergonomija/2004/hendija/slike/grb_zg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rc_mi" descr="http://web.zpr.fer.hr/ergonomija/2004/hendija/slike/grb_z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r:link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7" w:type="dxa"/>
            <w:hideMark/>
          </w:tcPr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 xml:space="preserve">REPUBLIKA HRVATSKA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b/>
                <w:bCs/>
                <w:iCs/>
              </w:rPr>
              <w:t xml:space="preserve">GRAD ZAGREB         </w:t>
            </w:r>
            <w:r w:rsidRPr="00EF7A94">
              <w:rPr>
                <w:rFonts w:ascii="Times New Roman" w:hAnsi="Times New Roman" w:cs="Times New Roman"/>
                <w:iCs/>
              </w:rPr>
              <w:t xml:space="preserve">          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URED ZA JAVNU NABAVU</w:t>
            </w:r>
          </w:p>
          <w:p w:rsidR="00E73B51" w:rsidRDefault="00E73B51">
            <w:pPr>
              <w:rPr>
                <w:rFonts w:ascii="Times New Roman" w:hAnsi="Times New Roman" w:cs="Times New Roman"/>
                <w:iCs/>
              </w:rPr>
            </w:pPr>
          </w:p>
          <w:p w:rsidR="00EF7A94" w:rsidRPr="00171039" w:rsidRDefault="00EF7A94" w:rsidP="00663441">
            <w:pPr>
              <w:rPr>
                <w:rFonts w:ascii="Times New Roman" w:hAnsi="Times New Roman" w:cs="Times New Roman"/>
                <w:i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 Zagrebu,</w:t>
            </w:r>
            <w:r w:rsidR="0043065A">
              <w:rPr>
                <w:rFonts w:ascii="Times New Roman" w:hAnsi="Times New Roman" w:cs="Times New Roman"/>
                <w:iCs/>
              </w:rPr>
              <w:t xml:space="preserve"> </w:t>
            </w:r>
            <w:r w:rsidR="00663441">
              <w:rPr>
                <w:rFonts w:ascii="Times New Roman" w:hAnsi="Times New Roman" w:cs="Times New Roman"/>
                <w:iCs/>
              </w:rPr>
              <w:t>06</w:t>
            </w:r>
            <w:r w:rsidR="00EB1383">
              <w:rPr>
                <w:rFonts w:ascii="Times New Roman" w:hAnsi="Times New Roman" w:cs="Times New Roman"/>
                <w:iCs/>
              </w:rPr>
              <w:t>.</w:t>
            </w:r>
            <w:r w:rsidR="003A2483">
              <w:rPr>
                <w:rFonts w:ascii="Times New Roman" w:hAnsi="Times New Roman" w:cs="Times New Roman"/>
                <w:iCs/>
              </w:rPr>
              <w:t xml:space="preserve"> </w:t>
            </w:r>
            <w:r w:rsidR="00663441">
              <w:rPr>
                <w:rFonts w:ascii="Times New Roman" w:hAnsi="Times New Roman" w:cs="Times New Roman"/>
                <w:iCs/>
              </w:rPr>
              <w:t>prosinac</w:t>
            </w:r>
            <w:r w:rsidR="00E73B51">
              <w:rPr>
                <w:rFonts w:ascii="Times New Roman" w:hAnsi="Times New Roman" w:cs="Times New Roman"/>
                <w:iCs/>
              </w:rPr>
              <w:t xml:space="preserve"> 2017.</w:t>
            </w:r>
          </w:p>
        </w:tc>
      </w:tr>
      <w:tr w:rsidR="00171039" w:rsidRPr="00171039" w:rsidTr="00171039">
        <w:trPr>
          <w:trHeight w:val="1230"/>
        </w:trPr>
        <w:tc>
          <w:tcPr>
            <w:tcW w:w="9288" w:type="dxa"/>
            <w:gridSpan w:val="2"/>
            <w:vAlign w:val="center"/>
            <w:hideMark/>
          </w:tcPr>
          <w:p w:rsidR="00A97147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  <w:p w:rsidR="00171039" w:rsidRDefault="00171039" w:rsidP="00E73B51">
            <w:pPr>
              <w:jc w:val="center"/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</w:rPr>
              <w:t xml:space="preserve">Na temelju članka 198. Zakona o javnoj nabavi (NN br. 120/2016), Grad Zagreb </w:t>
            </w:r>
            <w:r w:rsidR="0055023F">
              <w:rPr>
                <w:rFonts w:ascii="Times New Roman" w:hAnsi="Times New Roman" w:cs="Times New Roman"/>
              </w:rPr>
              <w:t>nastavno na objavljeni n</w:t>
            </w:r>
            <w:r w:rsidRPr="00171039">
              <w:rPr>
                <w:rFonts w:ascii="Times New Roman" w:hAnsi="Times New Roman" w:cs="Times New Roman"/>
              </w:rPr>
              <w:t>acrt Dokumentacije o nabavi za predmet nabave</w:t>
            </w:r>
            <w:r w:rsidR="003C71DC">
              <w:rPr>
                <w:rFonts w:ascii="Times New Roman" w:hAnsi="Times New Roman" w:cs="Times New Roman"/>
              </w:rPr>
              <w:t xml:space="preserve"> </w:t>
            </w:r>
            <w:r w:rsidR="004731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Uređenje opločenja na Trgu Republike Hrvatske 14</w:t>
            </w:r>
            <w:bookmarkStart w:id="1" w:name="_GoBack"/>
            <w:bookmarkEnd w:id="1"/>
            <w:r w:rsidR="000813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,</w:t>
            </w:r>
            <w:r w:rsidR="00D85589" w:rsidRPr="00D855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D85589" w:rsidRPr="00D85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evidencijski broj nabave:</w:t>
            </w:r>
            <w:r w:rsidR="00A23C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4731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919</w:t>
            </w:r>
            <w:r w:rsidR="00190B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-2017-E</w:t>
            </w:r>
            <w:r w:rsidR="00046A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M</w:t>
            </w:r>
            <w:r w:rsidR="00D85589" w:rsidRPr="00D855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V</w:t>
            </w:r>
            <w:r w:rsidR="003438DE" w:rsidRPr="003438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171039">
              <w:rPr>
                <w:rFonts w:ascii="Times New Roman" w:hAnsi="Times New Roman" w:cs="Times New Roman"/>
              </w:rPr>
              <w:t>objavljuje</w:t>
            </w:r>
          </w:p>
          <w:p w:rsidR="00A97147" w:rsidRPr="00171039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039" w:rsidRPr="00171039" w:rsidTr="00171039">
        <w:trPr>
          <w:trHeight w:val="677"/>
        </w:trPr>
        <w:tc>
          <w:tcPr>
            <w:tcW w:w="9288" w:type="dxa"/>
            <w:gridSpan w:val="2"/>
            <w:vAlign w:val="center"/>
            <w:hideMark/>
          </w:tcPr>
          <w:p w:rsidR="00171039" w:rsidRPr="00171039" w:rsidRDefault="00171039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39">
              <w:rPr>
                <w:rFonts w:ascii="Times New Roman" w:hAnsi="Times New Roman" w:cs="Times New Roman"/>
                <w:b/>
                <w:bCs/>
              </w:rPr>
              <w:t>Izvješće o prethodnom savjetovanju u odnosu na Nacrt Dokumentacije o nabavi</w:t>
            </w:r>
          </w:p>
        </w:tc>
      </w:tr>
      <w:tr w:rsidR="00A97147" w:rsidRPr="00171039" w:rsidTr="00171039">
        <w:trPr>
          <w:trHeight w:val="677"/>
        </w:trPr>
        <w:tc>
          <w:tcPr>
            <w:tcW w:w="9288" w:type="dxa"/>
            <w:gridSpan w:val="2"/>
            <w:vAlign w:val="center"/>
          </w:tcPr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</w:p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provedenom postupku prethodnog savjetovanja sa zainteresiranim gospodarskim subjektima nije bilo primjedbi i prijedloga na obj</w:t>
            </w:r>
            <w:r w:rsidR="0055023F">
              <w:rPr>
                <w:rFonts w:ascii="Times New Roman" w:hAnsi="Times New Roman" w:cs="Times New Roman"/>
              </w:rPr>
              <w:t>avljeni nacrt D</w:t>
            </w:r>
            <w:r>
              <w:rPr>
                <w:rFonts w:ascii="Times New Roman" w:hAnsi="Times New Roman" w:cs="Times New Roman"/>
              </w:rPr>
              <w:t xml:space="preserve">okumentacije </w:t>
            </w:r>
            <w:r w:rsidR="0055023F">
              <w:rPr>
                <w:rFonts w:ascii="Times New Roman" w:hAnsi="Times New Roman" w:cs="Times New Roman"/>
              </w:rPr>
              <w:t>o nabavi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97147" w:rsidRPr="00171039" w:rsidRDefault="00A97147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97147" w:rsidRDefault="00370170" w:rsidP="00A97147">
      <w:pPr>
        <w:rPr>
          <w:rFonts w:ascii="Times New Roman" w:hAnsi="Times New Roman" w:cs="Times New Roman"/>
          <w:b/>
        </w:rPr>
      </w:pPr>
      <w:r w:rsidRPr="00370170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70170" w:rsidRPr="00171039" w:rsidRDefault="00370170" w:rsidP="00A97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sectPr w:rsidR="00370170" w:rsidRPr="0017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97"/>
    <w:rsid w:val="00046AC0"/>
    <w:rsid w:val="00081357"/>
    <w:rsid w:val="000A1A73"/>
    <w:rsid w:val="000D4B1E"/>
    <w:rsid w:val="00171039"/>
    <w:rsid w:val="00190B0B"/>
    <w:rsid w:val="001B6D8C"/>
    <w:rsid w:val="001C78F4"/>
    <w:rsid w:val="001F30AD"/>
    <w:rsid w:val="00234D44"/>
    <w:rsid w:val="002D2E9B"/>
    <w:rsid w:val="003438DE"/>
    <w:rsid w:val="00370170"/>
    <w:rsid w:val="00372996"/>
    <w:rsid w:val="003A2483"/>
    <w:rsid w:val="003C71DC"/>
    <w:rsid w:val="003D1675"/>
    <w:rsid w:val="0043065A"/>
    <w:rsid w:val="004731B1"/>
    <w:rsid w:val="00504B9F"/>
    <w:rsid w:val="00516340"/>
    <w:rsid w:val="0055023F"/>
    <w:rsid w:val="00567DD0"/>
    <w:rsid w:val="00606760"/>
    <w:rsid w:val="00663441"/>
    <w:rsid w:val="006F589A"/>
    <w:rsid w:val="007330B8"/>
    <w:rsid w:val="00753FF4"/>
    <w:rsid w:val="00770003"/>
    <w:rsid w:val="007960BF"/>
    <w:rsid w:val="008A34F7"/>
    <w:rsid w:val="009854CA"/>
    <w:rsid w:val="00A23CC1"/>
    <w:rsid w:val="00A97147"/>
    <w:rsid w:val="00B5148E"/>
    <w:rsid w:val="00B51A6C"/>
    <w:rsid w:val="00BB5B97"/>
    <w:rsid w:val="00BD1639"/>
    <w:rsid w:val="00C23A14"/>
    <w:rsid w:val="00C3191D"/>
    <w:rsid w:val="00C4416A"/>
    <w:rsid w:val="00CD2314"/>
    <w:rsid w:val="00CF3DF8"/>
    <w:rsid w:val="00D13B27"/>
    <w:rsid w:val="00D30D40"/>
    <w:rsid w:val="00D41691"/>
    <w:rsid w:val="00D63C6A"/>
    <w:rsid w:val="00D85589"/>
    <w:rsid w:val="00DF4C6F"/>
    <w:rsid w:val="00E66201"/>
    <w:rsid w:val="00E73B51"/>
    <w:rsid w:val="00EB1383"/>
    <w:rsid w:val="00EF7A94"/>
    <w:rsid w:val="00F46956"/>
    <w:rsid w:val="00F471A4"/>
    <w:rsid w:val="00FB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A8F4A"/>
  <w15:docId w15:val="{B0C7CFEB-F350-431C-BED8-879BFAC09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2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4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web.zpr.fer.hr/ergonomija/2004/hendija/slike/grb_zg.gif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Office1</dc:creator>
  <cp:lastModifiedBy>Renata Čulina</cp:lastModifiedBy>
  <cp:revision>24</cp:revision>
  <cp:lastPrinted>2017-11-27T14:00:00Z</cp:lastPrinted>
  <dcterms:created xsi:type="dcterms:W3CDTF">2017-07-17T12:36:00Z</dcterms:created>
  <dcterms:modified xsi:type="dcterms:W3CDTF">2017-12-06T11:22:00Z</dcterms:modified>
</cp:coreProperties>
</file>